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5F07A" w14:textId="77777777" w:rsidR="008952F5" w:rsidRPr="00F3717B" w:rsidRDefault="00EE104F" w:rsidP="00EE104F">
      <w:pPr>
        <w:spacing w:after="0" w:line="240" w:lineRule="auto"/>
        <w:jc w:val="center"/>
        <w:rPr>
          <w:rFonts w:ascii="Arial" w:hAnsi="Arial" w:cs="Arial"/>
          <w:sz w:val="28"/>
          <w:szCs w:val="28"/>
        </w:rPr>
      </w:pPr>
      <w:r w:rsidRPr="00F3717B">
        <w:rPr>
          <w:rFonts w:ascii="Arial" w:hAnsi="Arial" w:cs="Arial"/>
          <w:sz w:val="28"/>
          <w:szCs w:val="28"/>
        </w:rPr>
        <w:t xml:space="preserve">Liberty Resources has immediate openings for </w:t>
      </w:r>
      <w:r w:rsidR="008952F5" w:rsidRPr="00F3717B">
        <w:rPr>
          <w:rFonts w:ascii="Arial" w:hAnsi="Arial" w:cs="Arial"/>
          <w:b/>
          <w:sz w:val="28"/>
          <w:szCs w:val="28"/>
        </w:rPr>
        <w:t>FULL TIME</w:t>
      </w:r>
      <w:r w:rsidR="008952F5" w:rsidRPr="00F3717B">
        <w:rPr>
          <w:rFonts w:ascii="Arial" w:hAnsi="Arial" w:cs="Arial"/>
          <w:sz w:val="28"/>
          <w:szCs w:val="28"/>
        </w:rPr>
        <w:t xml:space="preserve"> </w:t>
      </w:r>
    </w:p>
    <w:p w14:paraId="792AACBC" w14:textId="6D9CEDC5" w:rsidR="008952F5" w:rsidRPr="00F3717B" w:rsidRDefault="003D4641" w:rsidP="00EE104F">
      <w:pPr>
        <w:spacing w:after="0" w:line="240" w:lineRule="auto"/>
        <w:jc w:val="center"/>
        <w:rPr>
          <w:rFonts w:ascii="Arial" w:hAnsi="Arial" w:cs="Arial"/>
          <w:sz w:val="28"/>
          <w:szCs w:val="28"/>
        </w:rPr>
      </w:pPr>
      <w:r w:rsidRPr="00F3717B">
        <w:rPr>
          <w:rFonts w:ascii="Arial" w:hAnsi="Arial" w:cs="Arial"/>
          <w:b/>
          <w:sz w:val="28"/>
          <w:szCs w:val="28"/>
        </w:rPr>
        <w:t>Direct Support Professional</w:t>
      </w:r>
      <w:r w:rsidR="00EE104F" w:rsidRPr="00F3717B">
        <w:rPr>
          <w:rFonts w:ascii="Arial" w:hAnsi="Arial" w:cs="Arial"/>
          <w:b/>
          <w:sz w:val="28"/>
          <w:szCs w:val="28"/>
        </w:rPr>
        <w:t xml:space="preserve"> (DSP) - Residential</w:t>
      </w:r>
      <w:r w:rsidR="00EE104F" w:rsidRPr="00F3717B">
        <w:rPr>
          <w:rFonts w:ascii="Arial" w:hAnsi="Arial" w:cs="Arial"/>
          <w:sz w:val="28"/>
          <w:szCs w:val="28"/>
        </w:rPr>
        <w:t xml:space="preserve"> </w:t>
      </w:r>
    </w:p>
    <w:p w14:paraId="35FCD628" w14:textId="77777777" w:rsidR="00F3717B" w:rsidRPr="00F3717B" w:rsidRDefault="00F3717B" w:rsidP="00EE104F">
      <w:pPr>
        <w:spacing w:after="0" w:line="240" w:lineRule="auto"/>
        <w:jc w:val="center"/>
        <w:rPr>
          <w:rFonts w:ascii="Arial" w:hAnsi="Arial" w:cs="Arial"/>
          <w:sz w:val="28"/>
          <w:szCs w:val="28"/>
        </w:rPr>
      </w:pPr>
    </w:p>
    <w:p w14:paraId="38C2C8BD" w14:textId="2BC4BFBF" w:rsidR="00EE104F" w:rsidRPr="00EE104F" w:rsidRDefault="008952F5" w:rsidP="00EE104F">
      <w:pPr>
        <w:spacing w:after="0" w:line="240" w:lineRule="auto"/>
        <w:jc w:val="center"/>
        <w:rPr>
          <w:rFonts w:ascii="Arial" w:hAnsi="Arial" w:cs="Arial"/>
          <w:sz w:val="24"/>
          <w:szCs w:val="24"/>
        </w:rPr>
      </w:pPr>
      <w:r>
        <w:rPr>
          <w:rFonts w:ascii="Arial" w:hAnsi="Arial" w:cs="Arial"/>
          <w:sz w:val="24"/>
          <w:szCs w:val="24"/>
        </w:rPr>
        <w:t>S</w:t>
      </w:r>
      <w:r w:rsidR="00EE104F" w:rsidRPr="00EE104F">
        <w:rPr>
          <w:rFonts w:ascii="Arial" w:hAnsi="Arial" w:cs="Arial"/>
          <w:sz w:val="24"/>
          <w:szCs w:val="24"/>
        </w:rPr>
        <w:t>upport individuals with intellectual and developmental disabilities in our community.</w:t>
      </w:r>
    </w:p>
    <w:p w14:paraId="46BE4A92" w14:textId="77777777" w:rsidR="00EE104F" w:rsidRPr="00EE104F" w:rsidRDefault="00EE104F" w:rsidP="00F14A4D">
      <w:pPr>
        <w:spacing w:after="0" w:line="240" w:lineRule="auto"/>
        <w:rPr>
          <w:rFonts w:ascii="Arial" w:hAnsi="Arial" w:cs="Arial"/>
          <w:sz w:val="24"/>
          <w:szCs w:val="24"/>
        </w:rPr>
      </w:pPr>
      <w:bookmarkStart w:id="0" w:name="_GoBack"/>
      <w:bookmarkEnd w:id="0"/>
    </w:p>
    <w:p w14:paraId="08FBCC46" w14:textId="1849152E" w:rsidR="00974F0A" w:rsidRPr="00EE104F" w:rsidRDefault="00F14A4D" w:rsidP="00F14A4D">
      <w:pPr>
        <w:spacing w:after="0" w:line="240" w:lineRule="auto"/>
        <w:rPr>
          <w:rFonts w:ascii="Arial" w:hAnsi="Arial" w:cs="Arial"/>
          <w:sz w:val="24"/>
          <w:szCs w:val="24"/>
        </w:rPr>
      </w:pPr>
      <w:r w:rsidRPr="00EE104F">
        <w:rPr>
          <w:rFonts w:ascii="Arial" w:hAnsi="Arial" w:cs="Arial"/>
          <w:sz w:val="24"/>
          <w:szCs w:val="24"/>
        </w:rPr>
        <w:t xml:space="preserve">We are united in the belief that everyone deserves to live their happiest healthiest life.  Come join our team dedicated to supporting individuals living with disabilities to fulfill the same hopes and dreams as everyone else.  </w:t>
      </w:r>
    </w:p>
    <w:p w14:paraId="3ED847A9" w14:textId="77777777" w:rsidR="00974F0A" w:rsidRPr="00EE104F" w:rsidRDefault="00974F0A" w:rsidP="00F14A4D">
      <w:pPr>
        <w:spacing w:after="0" w:line="240" w:lineRule="auto"/>
        <w:rPr>
          <w:rFonts w:ascii="Arial" w:hAnsi="Arial" w:cs="Arial"/>
          <w:sz w:val="24"/>
          <w:szCs w:val="24"/>
        </w:rPr>
      </w:pPr>
    </w:p>
    <w:p w14:paraId="0A41FB02" w14:textId="30D51889" w:rsidR="00AA5118" w:rsidRPr="00EE104F" w:rsidRDefault="0039127B" w:rsidP="00F14A4D">
      <w:pPr>
        <w:spacing w:after="0" w:line="240" w:lineRule="auto"/>
        <w:rPr>
          <w:rFonts w:ascii="Arial" w:hAnsi="Arial" w:cs="Arial"/>
          <w:sz w:val="24"/>
          <w:szCs w:val="24"/>
        </w:rPr>
      </w:pPr>
      <w:r w:rsidRPr="00EE104F">
        <w:rPr>
          <w:rFonts w:ascii="Arial" w:hAnsi="Arial" w:cs="Arial"/>
          <w:sz w:val="24"/>
          <w:szCs w:val="24"/>
        </w:rPr>
        <w:t xml:space="preserve">Liberty Resources is one of Central New York’s most progressive, diversified and trusted human service agencies.  </w:t>
      </w:r>
      <w:r w:rsidR="00974F0A" w:rsidRPr="00EE104F">
        <w:rPr>
          <w:rFonts w:ascii="Arial" w:hAnsi="Arial" w:cs="Arial"/>
          <w:sz w:val="24"/>
          <w:szCs w:val="24"/>
        </w:rPr>
        <w:t xml:space="preserve">Currently employing over 1500 individuals we strive to be a </w:t>
      </w:r>
      <w:r w:rsidR="007124E2" w:rsidRPr="00EE104F">
        <w:rPr>
          <w:rFonts w:ascii="Arial" w:hAnsi="Arial" w:cs="Arial"/>
          <w:sz w:val="24"/>
          <w:szCs w:val="24"/>
        </w:rPr>
        <w:t xml:space="preserve">premier human services provider and put our values – </w:t>
      </w:r>
      <w:r w:rsidR="00D6712B">
        <w:rPr>
          <w:rFonts w:ascii="Arial" w:hAnsi="Arial" w:cs="Arial"/>
          <w:i/>
          <w:sz w:val="24"/>
          <w:szCs w:val="24"/>
        </w:rPr>
        <w:t>Service, Excellence and Responsibility</w:t>
      </w:r>
      <w:r w:rsidR="007124E2" w:rsidRPr="00EE104F">
        <w:rPr>
          <w:rFonts w:ascii="Arial" w:hAnsi="Arial" w:cs="Arial"/>
          <w:sz w:val="24"/>
          <w:szCs w:val="24"/>
        </w:rPr>
        <w:t xml:space="preserve"> - into practice every day.</w:t>
      </w:r>
    </w:p>
    <w:p w14:paraId="758EE557" w14:textId="77777777" w:rsidR="00EE104F" w:rsidRPr="00EE104F" w:rsidRDefault="00EE104F" w:rsidP="00974F0A">
      <w:pPr>
        <w:spacing w:after="0" w:line="240" w:lineRule="auto"/>
        <w:rPr>
          <w:rFonts w:ascii="Arial" w:hAnsi="Arial" w:cs="Arial"/>
          <w:b/>
          <w:sz w:val="32"/>
          <w:szCs w:val="32"/>
        </w:rPr>
      </w:pPr>
    </w:p>
    <w:p w14:paraId="7B83F515" w14:textId="44B877DE" w:rsidR="00EE104F" w:rsidRDefault="008952F5" w:rsidP="00EE104F">
      <w:pPr>
        <w:shd w:val="clear" w:color="auto" w:fill="FFFFFF"/>
        <w:spacing w:after="0" w:line="240" w:lineRule="auto"/>
        <w:jc w:val="center"/>
        <w:rPr>
          <w:rFonts w:ascii="Arial" w:hAnsi="Arial" w:cs="Arial"/>
          <w:b/>
          <w:bCs/>
          <w:sz w:val="32"/>
          <w:szCs w:val="32"/>
        </w:rPr>
      </w:pPr>
      <w:r>
        <w:rPr>
          <w:rFonts w:ascii="Arial" w:hAnsi="Arial" w:cs="Arial"/>
          <w:b/>
          <w:bCs/>
          <w:sz w:val="32"/>
          <w:szCs w:val="32"/>
        </w:rPr>
        <w:t>Earn over $34</w:t>
      </w:r>
      <w:r w:rsidR="00EE104F" w:rsidRPr="00EE104F">
        <w:rPr>
          <w:rFonts w:ascii="Arial" w:hAnsi="Arial" w:cs="Arial"/>
          <w:b/>
          <w:bCs/>
          <w:sz w:val="32"/>
          <w:szCs w:val="32"/>
        </w:rPr>
        <w:t>,000 per year ~ $16.</w:t>
      </w:r>
      <w:r>
        <w:rPr>
          <w:rFonts w:ascii="Arial" w:hAnsi="Arial" w:cs="Arial"/>
          <w:b/>
          <w:bCs/>
          <w:sz w:val="32"/>
          <w:szCs w:val="32"/>
        </w:rPr>
        <w:t>75</w:t>
      </w:r>
      <w:r w:rsidR="00EE104F" w:rsidRPr="00EE104F">
        <w:rPr>
          <w:rFonts w:ascii="Arial" w:hAnsi="Arial" w:cs="Arial"/>
          <w:b/>
          <w:bCs/>
          <w:sz w:val="32"/>
          <w:szCs w:val="32"/>
        </w:rPr>
        <w:t xml:space="preserve"> per hour</w:t>
      </w:r>
    </w:p>
    <w:p w14:paraId="56C52510" w14:textId="6F59897D" w:rsidR="008952F5" w:rsidRPr="00EE104F" w:rsidRDefault="008952F5" w:rsidP="00EE104F">
      <w:pPr>
        <w:shd w:val="clear" w:color="auto" w:fill="FFFFFF"/>
        <w:spacing w:after="0" w:line="240" w:lineRule="auto"/>
        <w:jc w:val="center"/>
        <w:rPr>
          <w:rFonts w:ascii="Arial" w:hAnsi="Arial" w:cs="Arial"/>
          <w:b/>
          <w:bCs/>
          <w:sz w:val="32"/>
          <w:szCs w:val="32"/>
        </w:rPr>
      </w:pPr>
      <w:r>
        <w:rPr>
          <w:rFonts w:ascii="Arial" w:hAnsi="Arial" w:cs="Arial"/>
          <w:b/>
          <w:bCs/>
          <w:sz w:val="32"/>
          <w:szCs w:val="32"/>
        </w:rPr>
        <w:t>SHIFT DIFFERENTIAL FOR WEEKENDS</w:t>
      </w:r>
    </w:p>
    <w:p w14:paraId="4C528D9C" w14:textId="77777777" w:rsidR="00EE104F" w:rsidRPr="00EE104F" w:rsidRDefault="00EE104F" w:rsidP="00974F0A">
      <w:pPr>
        <w:spacing w:after="0" w:line="240" w:lineRule="auto"/>
        <w:rPr>
          <w:rFonts w:ascii="Arial" w:hAnsi="Arial" w:cs="Arial"/>
          <w:b/>
          <w:sz w:val="32"/>
          <w:szCs w:val="32"/>
        </w:rPr>
      </w:pPr>
    </w:p>
    <w:p w14:paraId="4255FAE4" w14:textId="4C68D198" w:rsidR="00974F0A" w:rsidRDefault="00974F0A" w:rsidP="00EE104F">
      <w:pPr>
        <w:spacing w:after="0" w:line="240" w:lineRule="auto"/>
        <w:jc w:val="center"/>
        <w:rPr>
          <w:rFonts w:ascii="Arial" w:hAnsi="Arial" w:cs="Arial"/>
          <w:b/>
          <w:sz w:val="28"/>
          <w:szCs w:val="28"/>
        </w:rPr>
      </w:pPr>
      <w:r w:rsidRPr="00EE104F">
        <w:rPr>
          <w:rFonts w:ascii="Arial" w:hAnsi="Arial" w:cs="Arial"/>
          <w:b/>
          <w:sz w:val="28"/>
          <w:szCs w:val="28"/>
        </w:rPr>
        <w:t>Opportunities available throughou</w:t>
      </w:r>
      <w:r w:rsidR="00EE104F" w:rsidRPr="00EE104F">
        <w:rPr>
          <w:rFonts w:ascii="Arial" w:hAnsi="Arial" w:cs="Arial"/>
          <w:b/>
          <w:sz w:val="28"/>
          <w:szCs w:val="28"/>
        </w:rPr>
        <w:t>t Madison</w:t>
      </w:r>
      <w:r w:rsidR="008952F5">
        <w:rPr>
          <w:rFonts w:ascii="Arial" w:hAnsi="Arial" w:cs="Arial"/>
          <w:b/>
          <w:sz w:val="28"/>
          <w:szCs w:val="28"/>
        </w:rPr>
        <w:t xml:space="preserve"> and Onondaga</w:t>
      </w:r>
      <w:r w:rsidR="00EE104F" w:rsidRPr="00EE104F">
        <w:rPr>
          <w:rFonts w:ascii="Arial" w:hAnsi="Arial" w:cs="Arial"/>
          <w:b/>
          <w:sz w:val="28"/>
          <w:szCs w:val="28"/>
        </w:rPr>
        <w:t xml:space="preserve"> Counties</w:t>
      </w:r>
    </w:p>
    <w:p w14:paraId="6C3D8B95" w14:textId="62F6A92B" w:rsidR="008952F5" w:rsidRPr="00F3717B" w:rsidRDefault="00F3717B" w:rsidP="00EE104F">
      <w:pPr>
        <w:spacing w:after="0" w:line="240" w:lineRule="auto"/>
        <w:jc w:val="center"/>
        <w:rPr>
          <w:rFonts w:ascii="Arial" w:hAnsi="Arial" w:cs="Arial"/>
          <w:i/>
          <w:sz w:val="28"/>
          <w:szCs w:val="28"/>
        </w:rPr>
      </w:pPr>
      <w:r w:rsidRPr="00F3717B">
        <w:rPr>
          <w:rFonts w:ascii="Arial" w:hAnsi="Arial" w:cs="Arial"/>
          <w:b/>
          <w:i/>
          <w:sz w:val="28"/>
          <w:szCs w:val="28"/>
        </w:rPr>
        <w:t>(</w:t>
      </w:r>
      <w:r w:rsidR="008952F5" w:rsidRPr="00F3717B">
        <w:rPr>
          <w:rFonts w:ascii="Arial" w:hAnsi="Arial" w:cs="Arial"/>
          <w:b/>
          <w:i/>
          <w:sz w:val="28"/>
          <w:szCs w:val="28"/>
        </w:rPr>
        <w:t>Cazenovia, Canastota, Chittenango, Brewerton, Cicero, Clay, Syracuse, DeWitt, Fayetteville, Manlius</w:t>
      </w:r>
      <w:r w:rsidRPr="00F3717B">
        <w:rPr>
          <w:rFonts w:ascii="Arial" w:hAnsi="Arial" w:cs="Arial"/>
          <w:b/>
          <w:i/>
          <w:sz w:val="28"/>
          <w:szCs w:val="28"/>
        </w:rPr>
        <w:t>, Bridgeport)</w:t>
      </w:r>
    </w:p>
    <w:p w14:paraId="7786E2E1" w14:textId="77777777" w:rsidR="00974F0A" w:rsidRPr="00EE104F" w:rsidRDefault="00974F0A" w:rsidP="00974F0A">
      <w:pPr>
        <w:spacing w:after="0" w:line="240" w:lineRule="auto"/>
        <w:rPr>
          <w:rFonts w:ascii="Arial" w:hAnsi="Arial" w:cs="Arial"/>
          <w:sz w:val="24"/>
          <w:szCs w:val="24"/>
        </w:rPr>
      </w:pPr>
    </w:p>
    <w:p w14:paraId="7AA4FA90" w14:textId="77777777" w:rsidR="00EE104F" w:rsidRDefault="00EE104F" w:rsidP="00974F0A">
      <w:pPr>
        <w:spacing w:after="0" w:line="240" w:lineRule="auto"/>
        <w:rPr>
          <w:rFonts w:ascii="Arial" w:hAnsi="Arial" w:cs="Arial"/>
          <w:b/>
          <w:sz w:val="24"/>
          <w:szCs w:val="24"/>
        </w:rPr>
      </w:pPr>
    </w:p>
    <w:p w14:paraId="0CBABAB7" w14:textId="23D7E34C" w:rsidR="00974F0A" w:rsidRPr="00EE104F" w:rsidRDefault="00974F0A" w:rsidP="00974F0A">
      <w:pPr>
        <w:spacing w:after="0" w:line="240" w:lineRule="auto"/>
        <w:rPr>
          <w:rFonts w:ascii="Arial" w:hAnsi="Arial" w:cs="Arial"/>
          <w:sz w:val="24"/>
          <w:szCs w:val="24"/>
        </w:rPr>
      </w:pPr>
      <w:r w:rsidRPr="00EE104F">
        <w:rPr>
          <w:rFonts w:ascii="Arial" w:hAnsi="Arial" w:cs="Arial"/>
          <w:b/>
          <w:sz w:val="24"/>
          <w:szCs w:val="24"/>
        </w:rPr>
        <w:t>Direct Support Professionals</w:t>
      </w:r>
      <w:r w:rsidRPr="00EE104F">
        <w:rPr>
          <w:rFonts w:ascii="Arial" w:hAnsi="Arial" w:cs="Arial"/>
          <w:sz w:val="24"/>
          <w:szCs w:val="24"/>
        </w:rPr>
        <w:t xml:space="preserve"> </w:t>
      </w:r>
      <w:r w:rsidR="003D4641">
        <w:rPr>
          <w:rFonts w:ascii="Arial" w:hAnsi="Arial" w:cs="Arial"/>
          <w:sz w:val="24"/>
          <w:szCs w:val="24"/>
        </w:rPr>
        <w:t xml:space="preserve">(DSPs) </w:t>
      </w:r>
      <w:r w:rsidRPr="00EE104F">
        <w:rPr>
          <w:rFonts w:ascii="Arial" w:hAnsi="Arial" w:cs="Arial"/>
          <w:sz w:val="24"/>
          <w:szCs w:val="24"/>
        </w:rPr>
        <w:t xml:space="preserve">work to provide person-centered services that enrich the lives of individuals receiving services from Liberty Resources.  These services focus on maximizing a person’s independence while promoting individual choice and maintaining a safe and healthy environment.  Direct Support Professionals assist the individuals in participating in daily and weekly activities such as shopping at the grocery store, exercising, personal interests and hobbies and other desired activities.  Direct Support Professionals advocate for individuals to be integrated </w:t>
      </w:r>
      <w:r w:rsidR="008952F5">
        <w:rPr>
          <w:rFonts w:ascii="Arial" w:hAnsi="Arial" w:cs="Arial"/>
          <w:sz w:val="24"/>
          <w:szCs w:val="24"/>
        </w:rPr>
        <w:t>members of</w:t>
      </w:r>
      <w:r w:rsidRPr="00EE104F">
        <w:rPr>
          <w:rFonts w:ascii="Arial" w:hAnsi="Arial" w:cs="Arial"/>
          <w:sz w:val="24"/>
          <w:szCs w:val="24"/>
        </w:rPr>
        <w:t xml:space="preserve"> </w:t>
      </w:r>
      <w:r w:rsidR="00D9635A" w:rsidRPr="00EE104F">
        <w:rPr>
          <w:rFonts w:ascii="Arial" w:hAnsi="Arial" w:cs="Arial"/>
          <w:sz w:val="24"/>
          <w:szCs w:val="24"/>
        </w:rPr>
        <w:t>their community</w:t>
      </w:r>
      <w:r w:rsidRPr="00EE104F">
        <w:rPr>
          <w:rFonts w:ascii="Arial" w:hAnsi="Arial" w:cs="Arial"/>
          <w:sz w:val="24"/>
          <w:szCs w:val="24"/>
        </w:rPr>
        <w:t>.</w:t>
      </w:r>
    </w:p>
    <w:p w14:paraId="7299C463" w14:textId="18B2A6AD" w:rsidR="00D9635A" w:rsidRDefault="00D9635A" w:rsidP="00974F0A">
      <w:pPr>
        <w:spacing w:after="0" w:line="240" w:lineRule="auto"/>
        <w:rPr>
          <w:rFonts w:ascii="Arial" w:hAnsi="Arial" w:cs="Arial"/>
          <w:sz w:val="24"/>
          <w:szCs w:val="24"/>
        </w:rPr>
      </w:pPr>
    </w:p>
    <w:p w14:paraId="18B0F020" w14:textId="77777777" w:rsidR="00F3717B" w:rsidRPr="00EE104F" w:rsidRDefault="00F3717B" w:rsidP="00974F0A">
      <w:pPr>
        <w:spacing w:after="0" w:line="240" w:lineRule="auto"/>
        <w:rPr>
          <w:rFonts w:ascii="Arial" w:hAnsi="Arial" w:cs="Arial"/>
          <w:sz w:val="24"/>
          <w:szCs w:val="24"/>
        </w:rPr>
      </w:pPr>
    </w:p>
    <w:p w14:paraId="100FF5DD" w14:textId="77777777" w:rsidR="00D9635A" w:rsidRPr="00EE104F" w:rsidRDefault="00D9635A" w:rsidP="00974F0A">
      <w:pPr>
        <w:spacing w:after="0" w:line="240" w:lineRule="auto"/>
        <w:rPr>
          <w:rFonts w:ascii="Arial" w:hAnsi="Arial" w:cs="Arial"/>
          <w:sz w:val="24"/>
          <w:szCs w:val="24"/>
        </w:rPr>
      </w:pPr>
      <w:r w:rsidRPr="00EE104F">
        <w:rPr>
          <w:rFonts w:ascii="Arial" w:hAnsi="Arial" w:cs="Arial"/>
          <w:b/>
          <w:sz w:val="24"/>
          <w:szCs w:val="24"/>
        </w:rPr>
        <w:t>Job Responsibilities Include:</w:t>
      </w:r>
    </w:p>
    <w:p w14:paraId="4F57E857" w14:textId="77777777" w:rsidR="00D9635A" w:rsidRPr="00EE104F" w:rsidRDefault="00D9635A" w:rsidP="00D9635A">
      <w:pPr>
        <w:numPr>
          <w:ilvl w:val="0"/>
          <w:numId w:val="2"/>
        </w:numPr>
        <w:spacing w:after="0" w:line="240" w:lineRule="auto"/>
        <w:rPr>
          <w:rFonts w:ascii="Arial" w:eastAsia="Times New Roman" w:hAnsi="Arial" w:cs="Arial"/>
          <w:color w:val="000000"/>
          <w:sz w:val="24"/>
          <w:szCs w:val="24"/>
        </w:rPr>
      </w:pPr>
      <w:r w:rsidRPr="00EE104F">
        <w:rPr>
          <w:rFonts w:ascii="Arial" w:eastAsia="Times New Roman" w:hAnsi="Arial" w:cs="Arial"/>
          <w:color w:val="000000"/>
          <w:sz w:val="24"/>
          <w:szCs w:val="24"/>
        </w:rPr>
        <w:t>Promote the health and wellness of all individuals through health maintenance and prevention strategies, accurate medication administration, knowledge of general health and safety rules, and first aid and emergency procedures.</w:t>
      </w:r>
    </w:p>
    <w:p w14:paraId="7A792F43" w14:textId="77777777" w:rsidR="00D9635A" w:rsidRPr="00EE104F" w:rsidRDefault="00D9635A" w:rsidP="00D9635A">
      <w:pPr>
        <w:numPr>
          <w:ilvl w:val="0"/>
          <w:numId w:val="2"/>
        </w:numPr>
        <w:spacing w:after="0" w:line="240" w:lineRule="auto"/>
        <w:rPr>
          <w:rFonts w:ascii="Arial" w:eastAsia="Times New Roman" w:hAnsi="Arial" w:cs="Arial"/>
          <w:color w:val="000000"/>
          <w:sz w:val="24"/>
          <w:szCs w:val="24"/>
        </w:rPr>
      </w:pPr>
      <w:r w:rsidRPr="00EE104F">
        <w:rPr>
          <w:rFonts w:ascii="Arial" w:eastAsia="Times New Roman" w:hAnsi="Arial" w:cs="Arial"/>
          <w:color w:val="000000"/>
          <w:sz w:val="24"/>
          <w:szCs w:val="24"/>
        </w:rPr>
        <w:t>Assist individuals in completing personal care activities (e.g., hygiene) while ensuring an individual’s privacy and promoting independence.</w:t>
      </w:r>
    </w:p>
    <w:p w14:paraId="16171F7E" w14:textId="77777777" w:rsidR="00D9635A" w:rsidRPr="00EE104F" w:rsidRDefault="00D9635A" w:rsidP="00D9635A">
      <w:pPr>
        <w:numPr>
          <w:ilvl w:val="0"/>
          <w:numId w:val="2"/>
        </w:numPr>
        <w:spacing w:after="0" w:line="240" w:lineRule="auto"/>
        <w:rPr>
          <w:rFonts w:ascii="Arial" w:eastAsia="Times New Roman" w:hAnsi="Arial" w:cs="Arial"/>
          <w:color w:val="000000"/>
          <w:sz w:val="24"/>
          <w:szCs w:val="24"/>
        </w:rPr>
      </w:pPr>
      <w:r w:rsidRPr="00EE104F">
        <w:rPr>
          <w:rFonts w:ascii="Arial" w:eastAsia="Times New Roman" w:hAnsi="Arial" w:cs="Arial"/>
          <w:color w:val="000000"/>
          <w:sz w:val="24"/>
          <w:szCs w:val="24"/>
        </w:rPr>
        <w:t>Assist the individual served with household management (e.g., shopping, meal preparation, laundry, cleaning, and decorating) and transportation to maximize the individual’s skills, abilities and independence.</w:t>
      </w:r>
    </w:p>
    <w:p w14:paraId="33A8FF0A" w14:textId="77777777" w:rsidR="00D9635A" w:rsidRPr="00EE104F" w:rsidRDefault="00D9635A" w:rsidP="00D9635A">
      <w:pPr>
        <w:numPr>
          <w:ilvl w:val="0"/>
          <w:numId w:val="2"/>
        </w:numPr>
        <w:spacing w:after="0" w:line="240" w:lineRule="auto"/>
        <w:rPr>
          <w:rFonts w:ascii="Arial" w:eastAsia="Times New Roman" w:hAnsi="Arial" w:cs="Arial"/>
          <w:color w:val="000000"/>
          <w:sz w:val="24"/>
          <w:szCs w:val="24"/>
        </w:rPr>
      </w:pPr>
      <w:r w:rsidRPr="00EE104F">
        <w:rPr>
          <w:rFonts w:ascii="Arial" w:eastAsia="Times New Roman" w:hAnsi="Arial" w:cs="Arial"/>
          <w:color w:val="000000"/>
          <w:sz w:val="24"/>
          <w:szCs w:val="24"/>
        </w:rPr>
        <w:t>Maintain and update documentation and reports in a thorough and contemporaneous manner.</w:t>
      </w:r>
    </w:p>
    <w:p w14:paraId="2D61272D" w14:textId="77777777" w:rsidR="008A3867" w:rsidRDefault="00D9635A" w:rsidP="00493AD5">
      <w:pPr>
        <w:numPr>
          <w:ilvl w:val="0"/>
          <w:numId w:val="2"/>
        </w:numPr>
        <w:spacing w:after="0" w:line="240" w:lineRule="auto"/>
        <w:rPr>
          <w:rFonts w:ascii="Arial" w:eastAsia="Times New Roman" w:hAnsi="Arial" w:cs="Arial"/>
          <w:color w:val="000000"/>
          <w:sz w:val="24"/>
          <w:szCs w:val="24"/>
        </w:rPr>
      </w:pPr>
      <w:r w:rsidRPr="008A3867">
        <w:rPr>
          <w:rFonts w:ascii="Arial" w:eastAsia="Times New Roman" w:hAnsi="Arial" w:cs="Arial"/>
          <w:color w:val="000000"/>
          <w:sz w:val="24"/>
          <w:szCs w:val="24"/>
        </w:rPr>
        <w:lastRenderedPageBreak/>
        <w:t>Assist individuals in identifying, planning, and participating in community events</w:t>
      </w:r>
      <w:r w:rsidR="004A6811" w:rsidRPr="008A3867">
        <w:rPr>
          <w:rFonts w:ascii="Arial" w:eastAsia="Times New Roman" w:hAnsi="Arial" w:cs="Arial"/>
          <w:color w:val="000000"/>
          <w:sz w:val="24"/>
          <w:szCs w:val="24"/>
        </w:rPr>
        <w:t xml:space="preserve"> and</w:t>
      </w:r>
      <w:r w:rsidRPr="008A3867">
        <w:rPr>
          <w:rFonts w:ascii="Arial" w:eastAsia="Times New Roman" w:hAnsi="Arial" w:cs="Arial"/>
          <w:color w:val="000000"/>
          <w:sz w:val="24"/>
          <w:szCs w:val="24"/>
        </w:rPr>
        <w:t xml:space="preserve"> activit</w:t>
      </w:r>
      <w:r w:rsidR="004A6811" w:rsidRPr="008A3867">
        <w:rPr>
          <w:rFonts w:ascii="Arial" w:eastAsia="Times New Roman" w:hAnsi="Arial" w:cs="Arial"/>
          <w:color w:val="000000"/>
          <w:sz w:val="24"/>
          <w:szCs w:val="24"/>
        </w:rPr>
        <w:t>ies preferred by the individual</w:t>
      </w:r>
      <w:r w:rsidR="008A3867">
        <w:rPr>
          <w:rFonts w:ascii="Arial" w:eastAsia="Times New Roman" w:hAnsi="Arial" w:cs="Arial"/>
          <w:color w:val="000000"/>
          <w:sz w:val="24"/>
          <w:szCs w:val="24"/>
        </w:rPr>
        <w:t>.</w:t>
      </w:r>
    </w:p>
    <w:p w14:paraId="4D3C80F7" w14:textId="77777777" w:rsidR="008A3867" w:rsidRDefault="008A3867" w:rsidP="008A3867">
      <w:pPr>
        <w:spacing w:after="0" w:line="240" w:lineRule="auto"/>
        <w:ind w:left="720"/>
        <w:rPr>
          <w:rFonts w:ascii="Arial" w:eastAsia="Times New Roman" w:hAnsi="Arial" w:cs="Arial"/>
          <w:color w:val="000000"/>
          <w:sz w:val="24"/>
          <w:szCs w:val="24"/>
        </w:rPr>
      </w:pPr>
    </w:p>
    <w:p w14:paraId="1137B903" w14:textId="77777777" w:rsidR="00F3717B" w:rsidRDefault="004A6811" w:rsidP="00F3717B">
      <w:pPr>
        <w:pStyle w:val="NormalWeb"/>
        <w:spacing w:before="0" w:beforeAutospacing="0" w:after="0" w:afterAutospacing="0"/>
        <w:rPr>
          <w:rFonts w:ascii="Arial" w:hAnsi="Arial" w:cs="Arial"/>
          <w:color w:val="000000"/>
        </w:rPr>
      </w:pPr>
      <w:r w:rsidRPr="008A3867">
        <w:rPr>
          <w:rFonts w:ascii="Arial" w:hAnsi="Arial" w:cs="Arial"/>
          <w:color w:val="000000"/>
        </w:rPr>
        <w:t xml:space="preserve"> </w:t>
      </w:r>
      <w:r w:rsidR="00F3717B">
        <w:rPr>
          <w:rFonts w:ascii="Arial" w:hAnsi="Arial" w:cs="Arial"/>
          <w:b/>
          <w:bCs/>
          <w:color w:val="000000"/>
        </w:rPr>
        <w:t>Required Skills and Abilities</w:t>
      </w:r>
      <w:r w:rsidR="00F3717B">
        <w:rPr>
          <w:rFonts w:ascii="Arial" w:hAnsi="Arial" w:cs="Arial"/>
          <w:color w:val="000000"/>
        </w:rPr>
        <w:t> </w:t>
      </w:r>
    </w:p>
    <w:p w14:paraId="21C1668B" w14:textId="77777777" w:rsidR="00F3717B" w:rsidRDefault="00F3717B" w:rsidP="00F3717B">
      <w:pPr>
        <w:pStyle w:val="NormalWeb"/>
        <w:numPr>
          <w:ilvl w:val="0"/>
          <w:numId w:val="4"/>
        </w:numPr>
        <w:spacing w:before="0" w:beforeAutospacing="0" w:after="0" w:afterAutospacing="0"/>
        <w:rPr>
          <w:rFonts w:ascii="Arial" w:hAnsi="Arial" w:cs="Arial"/>
          <w:color w:val="000000"/>
        </w:rPr>
      </w:pPr>
      <w:r>
        <w:rPr>
          <w:rFonts w:ascii="Arial" w:hAnsi="Arial" w:cs="Arial"/>
          <w:color w:val="000000"/>
        </w:rPr>
        <w:t>Strong organizational and interpersonal skills and ability to supervise others.  </w:t>
      </w:r>
    </w:p>
    <w:p w14:paraId="1387B868" w14:textId="77777777" w:rsidR="00F3717B" w:rsidRDefault="00F3717B" w:rsidP="00F3717B">
      <w:pPr>
        <w:pStyle w:val="NormalWeb"/>
        <w:numPr>
          <w:ilvl w:val="0"/>
          <w:numId w:val="4"/>
        </w:numPr>
        <w:spacing w:before="0" w:beforeAutospacing="0" w:after="0" w:afterAutospacing="0"/>
        <w:rPr>
          <w:rFonts w:ascii="Arial" w:hAnsi="Arial" w:cs="Arial"/>
          <w:color w:val="000000"/>
        </w:rPr>
      </w:pPr>
      <w:r>
        <w:rPr>
          <w:rFonts w:ascii="Arial" w:hAnsi="Arial" w:cs="Arial"/>
          <w:color w:val="000000"/>
        </w:rPr>
        <w:t xml:space="preserve">Effective oral and written communication skills, including computer competency. </w:t>
      </w:r>
    </w:p>
    <w:p w14:paraId="58BA17B4" w14:textId="77777777" w:rsidR="00F3717B" w:rsidRDefault="00F3717B" w:rsidP="00F3717B">
      <w:pPr>
        <w:pStyle w:val="NormalWeb"/>
        <w:numPr>
          <w:ilvl w:val="0"/>
          <w:numId w:val="4"/>
        </w:numPr>
        <w:spacing w:before="0" w:beforeAutospacing="0" w:after="0" w:afterAutospacing="0"/>
        <w:rPr>
          <w:rFonts w:ascii="Arial" w:hAnsi="Arial" w:cs="Arial"/>
          <w:color w:val="000000"/>
        </w:rPr>
      </w:pPr>
      <w:r>
        <w:rPr>
          <w:rFonts w:ascii="Arial" w:hAnsi="Arial" w:cs="Arial"/>
          <w:color w:val="000000"/>
        </w:rPr>
        <w:t>Must constantly move about; ascend/descend stairways; observes, instructs, supervises consumers in all activities of daily living.  Ability to lift, transfer or physically assist individuals may be required.  Must be able to lift objects up to 20 lbs. frequently and support a person’s body weight as needed for the purposes of physical assistance, personal care and physical management.</w:t>
      </w:r>
    </w:p>
    <w:p w14:paraId="762C3322" w14:textId="77777777" w:rsidR="00F3717B" w:rsidRDefault="00F3717B" w:rsidP="00F3717B">
      <w:pPr>
        <w:pStyle w:val="NormalWeb"/>
        <w:numPr>
          <w:ilvl w:val="0"/>
          <w:numId w:val="4"/>
        </w:numPr>
        <w:spacing w:before="0" w:beforeAutospacing="0" w:after="0" w:afterAutospacing="0"/>
        <w:rPr>
          <w:rFonts w:ascii="Arial" w:hAnsi="Arial" w:cs="Arial"/>
          <w:color w:val="000000"/>
        </w:rPr>
      </w:pPr>
      <w:r>
        <w:rPr>
          <w:rFonts w:ascii="Arial" w:hAnsi="Arial" w:cs="Arial"/>
          <w:color w:val="000000"/>
        </w:rPr>
        <w:t xml:space="preserve">Demonstrates the values of diversity, equity and belonging; foster an inclusive environment that facilitates diversity. </w:t>
      </w:r>
    </w:p>
    <w:p w14:paraId="64D6DC2D" w14:textId="77777777" w:rsidR="00F3717B" w:rsidRDefault="00F3717B" w:rsidP="008A3867">
      <w:pPr>
        <w:spacing w:after="0" w:line="240" w:lineRule="auto"/>
        <w:rPr>
          <w:rFonts w:ascii="Arial" w:eastAsia="Times New Roman" w:hAnsi="Arial" w:cs="Arial"/>
          <w:color w:val="000000"/>
          <w:sz w:val="24"/>
          <w:szCs w:val="24"/>
        </w:rPr>
      </w:pPr>
    </w:p>
    <w:p w14:paraId="4B2C8196" w14:textId="77777777" w:rsidR="00F3717B" w:rsidRDefault="00F3717B" w:rsidP="008A3867">
      <w:pPr>
        <w:spacing w:after="0" w:line="240" w:lineRule="auto"/>
        <w:rPr>
          <w:rFonts w:ascii="Arial" w:eastAsia="Times New Roman" w:hAnsi="Arial" w:cs="Arial"/>
          <w:color w:val="000000"/>
          <w:sz w:val="24"/>
          <w:szCs w:val="24"/>
        </w:rPr>
      </w:pPr>
    </w:p>
    <w:p w14:paraId="0AF205C7" w14:textId="234FE5B8" w:rsidR="00D9635A" w:rsidRPr="00F3717B" w:rsidRDefault="00D9635A" w:rsidP="008A3867">
      <w:pPr>
        <w:spacing w:after="0" w:line="240" w:lineRule="auto"/>
        <w:rPr>
          <w:rFonts w:ascii="Arial" w:eastAsia="Times New Roman" w:hAnsi="Arial" w:cs="Arial"/>
          <w:color w:val="000000"/>
          <w:sz w:val="24"/>
          <w:szCs w:val="24"/>
        </w:rPr>
      </w:pPr>
      <w:r w:rsidRPr="00F3717B">
        <w:rPr>
          <w:rFonts w:ascii="Arial" w:eastAsia="Times New Roman" w:hAnsi="Arial" w:cs="Arial"/>
          <w:b/>
          <w:bCs/>
          <w:color w:val="000000"/>
          <w:sz w:val="24"/>
          <w:szCs w:val="24"/>
        </w:rPr>
        <w:t>Minimum Qualifications:</w:t>
      </w:r>
    </w:p>
    <w:p w14:paraId="01D4617D" w14:textId="77777777" w:rsidR="00D9635A" w:rsidRPr="00EE104F" w:rsidRDefault="00D9635A" w:rsidP="00D9635A">
      <w:pPr>
        <w:numPr>
          <w:ilvl w:val="0"/>
          <w:numId w:val="3"/>
        </w:numPr>
        <w:spacing w:after="0" w:line="240" w:lineRule="auto"/>
        <w:rPr>
          <w:rFonts w:ascii="Arial" w:eastAsia="Times New Roman" w:hAnsi="Arial" w:cs="Arial"/>
          <w:color w:val="000000"/>
          <w:sz w:val="24"/>
          <w:szCs w:val="24"/>
        </w:rPr>
      </w:pPr>
      <w:r w:rsidRPr="00F3717B">
        <w:rPr>
          <w:rFonts w:ascii="Arial" w:eastAsia="Times New Roman" w:hAnsi="Arial" w:cs="Arial"/>
          <w:color w:val="000000"/>
          <w:sz w:val="24"/>
          <w:szCs w:val="24"/>
        </w:rPr>
        <w:t>HS diploma or GED</w:t>
      </w:r>
      <w:r w:rsidRPr="00EE104F">
        <w:rPr>
          <w:rFonts w:ascii="Arial" w:eastAsia="Times New Roman" w:hAnsi="Arial" w:cs="Arial"/>
          <w:color w:val="000000"/>
          <w:sz w:val="24"/>
          <w:szCs w:val="24"/>
        </w:rPr>
        <w:t xml:space="preserve"> required.  Bachelors/Associates or prior experience preferred.</w:t>
      </w:r>
    </w:p>
    <w:p w14:paraId="4BACA2BF" w14:textId="6561DCCA" w:rsidR="00D9635A" w:rsidRDefault="00D9635A" w:rsidP="00D9635A">
      <w:pPr>
        <w:numPr>
          <w:ilvl w:val="0"/>
          <w:numId w:val="3"/>
        </w:numPr>
        <w:spacing w:after="0" w:line="240" w:lineRule="auto"/>
        <w:rPr>
          <w:rFonts w:ascii="Arial" w:eastAsia="Times New Roman" w:hAnsi="Arial" w:cs="Arial"/>
          <w:color w:val="000000"/>
          <w:sz w:val="24"/>
          <w:szCs w:val="24"/>
        </w:rPr>
      </w:pPr>
      <w:r w:rsidRPr="00EE104F">
        <w:rPr>
          <w:rFonts w:ascii="Arial" w:eastAsia="Times New Roman" w:hAnsi="Arial" w:cs="Arial"/>
          <w:color w:val="000000"/>
          <w:sz w:val="24"/>
          <w:szCs w:val="24"/>
        </w:rPr>
        <w:t>Must have a valid Driver’s License and be able to use personal car for transporting individuals.</w:t>
      </w:r>
    </w:p>
    <w:p w14:paraId="76602A04" w14:textId="66549EEB" w:rsidR="008952F5" w:rsidRDefault="008952F5" w:rsidP="008952F5">
      <w:pPr>
        <w:spacing w:after="0" w:line="240" w:lineRule="auto"/>
        <w:ind w:left="720"/>
        <w:rPr>
          <w:rFonts w:ascii="Arial" w:eastAsia="Times New Roman" w:hAnsi="Arial" w:cs="Arial"/>
          <w:color w:val="000000"/>
          <w:sz w:val="24"/>
          <w:szCs w:val="24"/>
        </w:rPr>
      </w:pPr>
    </w:p>
    <w:p w14:paraId="576195C8" w14:textId="77777777" w:rsidR="008952F5" w:rsidRPr="00EE104F" w:rsidRDefault="008952F5" w:rsidP="008952F5">
      <w:pPr>
        <w:spacing w:after="0" w:line="240" w:lineRule="auto"/>
        <w:ind w:left="720"/>
        <w:rPr>
          <w:rFonts w:ascii="Arial" w:eastAsia="Times New Roman" w:hAnsi="Arial" w:cs="Arial"/>
          <w:color w:val="000000"/>
          <w:sz w:val="24"/>
          <w:szCs w:val="24"/>
        </w:rPr>
      </w:pPr>
    </w:p>
    <w:p w14:paraId="14E6A3A7" w14:textId="77777777" w:rsidR="008952F5" w:rsidRPr="00EE104F" w:rsidRDefault="008952F5" w:rsidP="008952F5">
      <w:pPr>
        <w:spacing w:after="0" w:line="240" w:lineRule="auto"/>
        <w:rPr>
          <w:rFonts w:ascii="Arial" w:hAnsi="Arial" w:cs="Arial"/>
          <w:sz w:val="24"/>
          <w:szCs w:val="24"/>
        </w:rPr>
      </w:pPr>
      <w:r w:rsidRPr="00EE104F">
        <w:rPr>
          <w:rFonts w:ascii="Arial" w:hAnsi="Arial" w:cs="Arial"/>
          <w:b/>
          <w:sz w:val="24"/>
          <w:szCs w:val="24"/>
        </w:rPr>
        <w:t>Employees working at Liberty Resources enjoy</w:t>
      </w:r>
      <w:r w:rsidRPr="00EE104F">
        <w:rPr>
          <w:rFonts w:ascii="Arial" w:hAnsi="Arial" w:cs="Arial"/>
          <w:sz w:val="24"/>
          <w:szCs w:val="24"/>
        </w:rPr>
        <w:t>:</w:t>
      </w:r>
    </w:p>
    <w:p w14:paraId="6F2101ED" w14:textId="77777777" w:rsidR="008952F5" w:rsidRPr="00EE104F" w:rsidRDefault="008952F5" w:rsidP="008952F5">
      <w:pPr>
        <w:pStyle w:val="ListParagraph"/>
        <w:numPr>
          <w:ilvl w:val="0"/>
          <w:numId w:val="1"/>
        </w:numPr>
        <w:spacing w:after="0" w:line="240" w:lineRule="auto"/>
        <w:rPr>
          <w:rFonts w:ascii="Arial" w:hAnsi="Arial" w:cs="Arial"/>
          <w:sz w:val="24"/>
          <w:szCs w:val="24"/>
        </w:rPr>
      </w:pPr>
      <w:r w:rsidRPr="00EE104F">
        <w:rPr>
          <w:rFonts w:ascii="Arial" w:hAnsi="Arial" w:cs="Arial"/>
          <w:sz w:val="24"/>
          <w:szCs w:val="24"/>
        </w:rPr>
        <w:t>A family-friendly work environment</w:t>
      </w:r>
    </w:p>
    <w:p w14:paraId="6053CD25" w14:textId="77777777" w:rsidR="008952F5" w:rsidRPr="00EE104F" w:rsidRDefault="008952F5" w:rsidP="008952F5">
      <w:pPr>
        <w:pStyle w:val="ListParagraph"/>
        <w:numPr>
          <w:ilvl w:val="0"/>
          <w:numId w:val="1"/>
        </w:numPr>
        <w:spacing w:after="0" w:line="240" w:lineRule="auto"/>
        <w:rPr>
          <w:rFonts w:ascii="Arial" w:hAnsi="Arial" w:cs="Arial"/>
          <w:sz w:val="24"/>
          <w:szCs w:val="24"/>
        </w:rPr>
      </w:pPr>
      <w:r w:rsidRPr="00EE104F">
        <w:rPr>
          <w:rFonts w:ascii="Arial" w:hAnsi="Arial" w:cs="Arial"/>
          <w:sz w:val="24"/>
          <w:szCs w:val="24"/>
        </w:rPr>
        <w:t>Collaborative teams dedicated to the wellbeing of the individuals served</w:t>
      </w:r>
    </w:p>
    <w:p w14:paraId="09F1DB96" w14:textId="77777777" w:rsidR="008952F5" w:rsidRPr="00EE104F" w:rsidRDefault="008952F5" w:rsidP="008952F5">
      <w:pPr>
        <w:pStyle w:val="ListParagraph"/>
        <w:numPr>
          <w:ilvl w:val="0"/>
          <w:numId w:val="1"/>
        </w:numPr>
        <w:spacing w:after="0" w:line="240" w:lineRule="auto"/>
        <w:rPr>
          <w:rFonts w:ascii="Arial" w:hAnsi="Arial" w:cs="Arial"/>
          <w:sz w:val="24"/>
          <w:szCs w:val="24"/>
        </w:rPr>
      </w:pPr>
      <w:r w:rsidRPr="00EE104F">
        <w:rPr>
          <w:rFonts w:ascii="Arial" w:hAnsi="Arial" w:cs="Arial"/>
          <w:sz w:val="24"/>
          <w:szCs w:val="24"/>
        </w:rPr>
        <w:t>A diverse passionate workforce</w:t>
      </w:r>
    </w:p>
    <w:p w14:paraId="1E81C67C" w14:textId="77777777" w:rsidR="008952F5" w:rsidRPr="00EE104F" w:rsidRDefault="008952F5" w:rsidP="008952F5">
      <w:pPr>
        <w:pStyle w:val="ListParagraph"/>
        <w:numPr>
          <w:ilvl w:val="0"/>
          <w:numId w:val="1"/>
        </w:numPr>
        <w:spacing w:after="0" w:line="240" w:lineRule="auto"/>
        <w:rPr>
          <w:rFonts w:ascii="Arial" w:hAnsi="Arial" w:cs="Arial"/>
          <w:sz w:val="24"/>
          <w:szCs w:val="24"/>
        </w:rPr>
      </w:pPr>
      <w:r w:rsidRPr="00EE104F">
        <w:rPr>
          <w:rFonts w:ascii="Arial" w:hAnsi="Arial" w:cs="Arial"/>
          <w:sz w:val="24"/>
          <w:szCs w:val="24"/>
        </w:rPr>
        <w:t>Paid trainings and room for professional development</w:t>
      </w:r>
    </w:p>
    <w:p w14:paraId="73A85757" w14:textId="77777777" w:rsidR="008952F5" w:rsidRPr="00EE104F" w:rsidRDefault="008952F5" w:rsidP="008952F5">
      <w:pPr>
        <w:pStyle w:val="ListParagraph"/>
        <w:numPr>
          <w:ilvl w:val="0"/>
          <w:numId w:val="1"/>
        </w:numPr>
        <w:spacing w:after="0" w:line="240" w:lineRule="auto"/>
        <w:rPr>
          <w:rFonts w:ascii="Arial" w:hAnsi="Arial" w:cs="Arial"/>
          <w:sz w:val="24"/>
          <w:szCs w:val="24"/>
        </w:rPr>
      </w:pPr>
      <w:r w:rsidRPr="00EE104F">
        <w:rPr>
          <w:rFonts w:ascii="Arial" w:hAnsi="Arial" w:cs="Arial"/>
          <w:sz w:val="24"/>
          <w:szCs w:val="24"/>
        </w:rPr>
        <w:t>Competitive salary and insurance benefits (including health, dental, vision benefits and 401k)</w:t>
      </w:r>
    </w:p>
    <w:p w14:paraId="1C2B8BB6" w14:textId="77777777" w:rsidR="008952F5" w:rsidRPr="00EE104F" w:rsidRDefault="008952F5" w:rsidP="008952F5">
      <w:pPr>
        <w:pStyle w:val="ListParagraph"/>
        <w:numPr>
          <w:ilvl w:val="0"/>
          <w:numId w:val="1"/>
        </w:numPr>
        <w:spacing w:after="0" w:line="240" w:lineRule="auto"/>
        <w:rPr>
          <w:rFonts w:ascii="Arial" w:hAnsi="Arial" w:cs="Arial"/>
          <w:sz w:val="24"/>
          <w:szCs w:val="24"/>
        </w:rPr>
      </w:pPr>
      <w:r w:rsidRPr="00EE104F">
        <w:rPr>
          <w:rFonts w:ascii="Arial" w:hAnsi="Arial" w:cs="Arial"/>
          <w:sz w:val="24"/>
          <w:szCs w:val="24"/>
        </w:rPr>
        <w:t>Opportunities for growth and promotion throughout the agency</w:t>
      </w:r>
    </w:p>
    <w:p w14:paraId="4D9B7632" w14:textId="77777777" w:rsidR="008952F5" w:rsidRPr="00EE104F" w:rsidRDefault="008952F5" w:rsidP="008952F5">
      <w:pPr>
        <w:pStyle w:val="ListParagraph"/>
        <w:numPr>
          <w:ilvl w:val="0"/>
          <w:numId w:val="1"/>
        </w:numPr>
        <w:spacing w:after="0" w:line="240" w:lineRule="auto"/>
        <w:rPr>
          <w:rFonts w:ascii="Arial" w:hAnsi="Arial" w:cs="Arial"/>
          <w:sz w:val="24"/>
          <w:szCs w:val="24"/>
        </w:rPr>
      </w:pPr>
      <w:r w:rsidRPr="00EE104F">
        <w:rPr>
          <w:rFonts w:ascii="Arial" w:hAnsi="Arial" w:cs="Arial"/>
          <w:sz w:val="24"/>
          <w:szCs w:val="24"/>
        </w:rPr>
        <w:t>Employee recognition and appreciation programs</w:t>
      </w:r>
    </w:p>
    <w:p w14:paraId="60123507" w14:textId="77777777" w:rsidR="008952F5" w:rsidRPr="00EE104F" w:rsidRDefault="008952F5" w:rsidP="008952F5">
      <w:pPr>
        <w:pStyle w:val="ListParagraph"/>
        <w:numPr>
          <w:ilvl w:val="0"/>
          <w:numId w:val="1"/>
        </w:numPr>
        <w:spacing w:after="0" w:line="240" w:lineRule="auto"/>
        <w:rPr>
          <w:rFonts w:ascii="Arial" w:hAnsi="Arial" w:cs="Arial"/>
          <w:sz w:val="24"/>
          <w:szCs w:val="24"/>
        </w:rPr>
      </w:pPr>
      <w:r w:rsidRPr="00EE104F">
        <w:rPr>
          <w:rFonts w:ascii="Arial" w:hAnsi="Arial" w:cs="Arial"/>
          <w:sz w:val="24"/>
          <w:szCs w:val="24"/>
        </w:rPr>
        <w:t>Mileage reimbursement</w:t>
      </w:r>
    </w:p>
    <w:p w14:paraId="358937B8" w14:textId="77777777" w:rsidR="008952F5" w:rsidRPr="00EE104F" w:rsidRDefault="008952F5" w:rsidP="008952F5">
      <w:pPr>
        <w:pStyle w:val="ListParagraph"/>
        <w:numPr>
          <w:ilvl w:val="0"/>
          <w:numId w:val="1"/>
        </w:numPr>
        <w:spacing w:after="0" w:line="240" w:lineRule="auto"/>
        <w:rPr>
          <w:rFonts w:ascii="Arial" w:hAnsi="Arial" w:cs="Arial"/>
          <w:sz w:val="24"/>
          <w:szCs w:val="24"/>
        </w:rPr>
      </w:pPr>
      <w:r w:rsidRPr="00EE104F">
        <w:rPr>
          <w:rFonts w:ascii="Arial" w:hAnsi="Arial" w:cs="Arial"/>
          <w:sz w:val="24"/>
          <w:szCs w:val="24"/>
        </w:rPr>
        <w:t>Paid time off (holidays, vacation, personal and sick time)</w:t>
      </w:r>
    </w:p>
    <w:p w14:paraId="38EC44EB" w14:textId="1F781FB4" w:rsidR="00D9635A" w:rsidRDefault="00D9635A" w:rsidP="00D9635A">
      <w:pPr>
        <w:spacing w:after="0" w:line="240" w:lineRule="auto"/>
        <w:rPr>
          <w:rFonts w:ascii="Arial" w:eastAsia="Times New Roman" w:hAnsi="Arial" w:cs="Arial"/>
          <w:color w:val="000000"/>
          <w:sz w:val="24"/>
          <w:szCs w:val="24"/>
        </w:rPr>
      </w:pPr>
    </w:p>
    <w:p w14:paraId="63816196" w14:textId="670CBB1B" w:rsidR="003D4641" w:rsidRDefault="003D4641" w:rsidP="008952F5">
      <w:pPr>
        <w:spacing w:after="0" w:line="240" w:lineRule="auto"/>
      </w:pPr>
    </w:p>
    <w:p w14:paraId="3951342C" w14:textId="77777777" w:rsidR="003D4641" w:rsidRPr="00A439DD" w:rsidRDefault="003D4641" w:rsidP="003D4641">
      <w:pPr>
        <w:spacing w:after="0" w:line="240" w:lineRule="auto"/>
        <w:rPr>
          <w:rFonts w:ascii="Arial" w:hAnsi="Arial" w:cs="Arial"/>
          <w:i/>
        </w:rPr>
      </w:pPr>
      <w:r w:rsidRPr="00A439DD">
        <w:rPr>
          <w:rFonts w:ascii="Arial" w:hAnsi="Arial" w:cs="Arial"/>
          <w:i/>
        </w:rPr>
        <w:t>Liberty Resources is committed to creating a diverse inclusive environment and is proud to be an equal opportunity employer.  Liberty Resources offers equal employment opportunities to all persons without regard to race, color, ethnicity, religion, sex, sexual orientation, national origin, age, marital status, physical or mental disability, parental status, housing status, source of income or military status, in accordance with applicable federal, state and local EEO laws.</w:t>
      </w:r>
    </w:p>
    <w:p w14:paraId="6E72E847" w14:textId="77777777" w:rsidR="003D4641" w:rsidRPr="00950A97" w:rsidRDefault="003D4641" w:rsidP="008952F5">
      <w:pPr>
        <w:spacing w:after="0" w:line="240" w:lineRule="auto"/>
        <w:rPr>
          <w:rFonts w:ascii="Arial" w:hAnsi="Arial" w:cs="Arial"/>
          <w:b/>
          <w:sz w:val="28"/>
          <w:szCs w:val="28"/>
        </w:rPr>
      </w:pPr>
    </w:p>
    <w:sectPr w:rsidR="003D4641" w:rsidRPr="00950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0987"/>
    <w:multiLevelType w:val="hybridMultilevel"/>
    <w:tmpl w:val="514A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1E0211"/>
    <w:multiLevelType w:val="multilevel"/>
    <w:tmpl w:val="06EA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6D082D"/>
    <w:multiLevelType w:val="multilevel"/>
    <w:tmpl w:val="995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1739D9"/>
    <w:multiLevelType w:val="hybridMultilevel"/>
    <w:tmpl w:val="E028E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4D"/>
    <w:rsid w:val="001E2583"/>
    <w:rsid w:val="0039127B"/>
    <w:rsid w:val="003D4641"/>
    <w:rsid w:val="00426370"/>
    <w:rsid w:val="004A6811"/>
    <w:rsid w:val="007124E2"/>
    <w:rsid w:val="0083664D"/>
    <w:rsid w:val="008952F5"/>
    <w:rsid w:val="008A3867"/>
    <w:rsid w:val="008F2332"/>
    <w:rsid w:val="00950A97"/>
    <w:rsid w:val="00974F0A"/>
    <w:rsid w:val="00AA5118"/>
    <w:rsid w:val="00D6712B"/>
    <w:rsid w:val="00D9635A"/>
    <w:rsid w:val="00E43E5A"/>
    <w:rsid w:val="00EE104F"/>
    <w:rsid w:val="00F14A4D"/>
    <w:rsid w:val="00F3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3E19"/>
  <w15:chartTrackingRefBased/>
  <w15:docId w15:val="{F2BFA4B4-B5C0-4D19-B6FC-3B4FAC60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F0A"/>
    <w:pPr>
      <w:ind w:left="720"/>
      <w:contextualSpacing/>
    </w:pPr>
  </w:style>
  <w:style w:type="character" w:styleId="Hyperlink">
    <w:name w:val="Hyperlink"/>
    <w:basedOn w:val="DefaultParagraphFont"/>
    <w:uiPriority w:val="99"/>
    <w:unhideWhenUsed/>
    <w:rsid w:val="00EE104F"/>
    <w:rPr>
      <w:color w:val="0563C1" w:themeColor="hyperlink"/>
      <w:u w:val="single"/>
    </w:rPr>
  </w:style>
  <w:style w:type="paragraph" w:styleId="NormalWeb">
    <w:name w:val="Normal (Web)"/>
    <w:basedOn w:val="Normal"/>
    <w:uiPriority w:val="99"/>
    <w:semiHidden/>
    <w:unhideWhenUsed/>
    <w:rsid w:val="00F371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57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D638CC06C81F43A8239FF2E762CA6D" ma:contentTypeVersion="12" ma:contentTypeDescription="Create a new document." ma:contentTypeScope="" ma:versionID="c5d799ad591ace6c1215e06427f6ee58">
  <xsd:schema xmlns:xsd="http://www.w3.org/2001/XMLSchema" xmlns:xs="http://www.w3.org/2001/XMLSchema" xmlns:p="http://schemas.microsoft.com/office/2006/metadata/properties" xmlns:ns3="f7319721-f7e4-4751-b7d4-fb41a40730ea" targetNamespace="http://schemas.microsoft.com/office/2006/metadata/properties" ma:root="true" ma:fieldsID="5893c4d5b16ad9ed93e8cf28d3e93c28" ns3:_="">
    <xsd:import namespace="f7319721-f7e4-4751-b7d4-fb41a40730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19721-f7e4-4751-b7d4-fb41a4073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A023D-A819-4E96-9220-06BC732E4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19721-f7e4-4751-b7d4-fb41a4073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F1E2A-DE5E-4501-AC8B-D812105C7597}">
  <ds:schemaRefs>
    <ds:schemaRef ds:uri="http://schemas.microsoft.com/office/2006/documentManagement/types"/>
    <ds:schemaRef ds:uri="http://purl.org/dc/dcmitype/"/>
    <ds:schemaRef ds:uri="f7319721-f7e4-4751-b7d4-fb41a40730ea"/>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2DC926A-455E-4B1F-8E72-0D4F2CFE3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Langlois</dc:creator>
  <cp:keywords/>
  <dc:description/>
  <cp:lastModifiedBy>Kathleen Langlois</cp:lastModifiedBy>
  <cp:revision>4</cp:revision>
  <dcterms:created xsi:type="dcterms:W3CDTF">2023-09-14T18:41:00Z</dcterms:created>
  <dcterms:modified xsi:type="dcterms:W3CDTF">2024-01-29T19:55:00Z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0x010100DBD638CC06C81F43A8239FF2E762CA6D</vt:lpwstr>
  </property>
</Properties>
</file>